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0B6" w:rsidRPr="00517E41" w:rsidRDefault="00517E41" w:rsidP="00517E41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517E41">
        <w:rPr>
          <w:rFonts w:cs="B Nazanin" w:hint="cs"/>
          <w:b/>
          <w:bCs/>
          <w:sz w:val="28"/>
          <w:szCs w:val="28"/>
          <w:rtl/>
          <w:lang w:bidi="fa-IR"/>
        </w:rPr>
        <w:t>دستورالعمل کاربا سیستم تنفسی هوارسان</w:t>
      </w:r>
      <w:bookmarkStart w:id="0" w:name="_GoBack"/>
      <w:bookmarkEnd w:id="0"/>
    </w:p>
    <w:p w:rsidR="00517E41" w:rsidRPr="00517E41" w:rsidRDefault="00517E41" w:rsidP="00517E41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517E41">
        <w:rPr>
          <w:rFonts w:cs="B Nazanin" w:hint="cs"/>
          <w:b/>
          <w:bCs/>
          <w:sz w:val="28"/>
          <w:szCs w:val="28"/>
          <w:rtl/>
          <w:lang w:bidi="fa-IR"/>
        </w:rPr>
        <w:t>نام درس/دروس:</w:t>
      </w:r>
    </w:p>
    <w:p w:rsidR="00517E41" w:rsidRPr="00517E41" w:rsidRDefault="00517E41" w:rsidP="00517E41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517E41">
        <w:rPr>
          <w:rFonts w:cs="B Nazanin" w:hint="cs"/>
          <w:b/>
          <w:bCs/>
          <w:sz w:val="28"/>
          <w:szCs w:val="28"/>
          <w:rtl/>
          <w:lang w:bidi="fa-IR"/>
        </w:rPr>
        <w:t xml:space="preserve">ایمنی </w:t>
      </w:r>
    </w:p>
    <w:p w:rsidR="00517E41" w:rsidRPr="00517E41" w:rsidRDefault="00517E41" w:rsidP="00517E41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517E41">
        <w:rPr>
          <w:rFonts w:cs="B Nazanin" w:hint="cs"/>
          <w:b/>
          <w:bCs/>
          <w:sz w:val="28"/>
          <w:szCs w:val="28"/>
          <w:rtl/>
          <w:lang w:bidi="fa-IR"/>
        </w:rPr>
        <w:t>کارآموزی 2</w:t>
      </w:r>
    </w:p>
    <w:p w:rsidR="00517E41" w:rsidRPr="00517E41" w:rsidRDefault="00517E41" w:rsidP="00517E41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517E41">
        <w:rPr>
          <w:rFonts w:cs="B Nazanin" w:hint="cs"/>
          <w:b/>
          <w:bCs/>
          <w:sz w:val="28"/>
          <w:szCs w:val="28"/>
          <w:rtl/>
          <w:lang w:bidi="fa-IR"/>
        </w:rPr>
        <w:t>آزمایشگاه/کارگاه:</w:t>
      </w:r>
    </w:p>
    <w:p w:rsidR="00517E41" w:rsidRDefault="00517E41" w:rsidP="00517E41">
      <w:pPr>
        <w:jc w:val="center"/>
        <w:rPr>
          <w:rFonts w:hint="cs"/>
          <w:rtl/>
          <w:lang w:bidi="fa-IR"/>
        </w:rPr>
      </w:pPr>
      <w:r w:rsidRPr="00517E41">
        <w:rPr>
          <w:rFonts w:cs="B Nazanin" w:hint="cs"/>
          <w:b/>
          <w:bCs/>
          <w:sz w:val="28"/>
          <w:szCs w:val="28"/>
          <w:rtl/>
          <w:lang w:bidi="fa-IR"/>
        </w:rPr>
        <w:t xml:space="preserve">کارگاه عمومی وایمنی </w:t>
      </w:r>
    </w:p>
    <w:p w:rsidR="00517E41" w:rsidRPr="004124C8" w:rsidRDefault="00517E41" w:rsidP="00517E41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4124C8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1-هدف:</w:t>
      </w:r>
    </w:p>
    <w:p w:rsidR="00517E41" w:rsidRDefault="00517E41" w:rsidP="00517E41">
      <w:pP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تشریح نحوه کار وآیین کار ایمن با سیستم تنفسی هوارسان</w:t>
      </w:r>
    </w:p>
    <w:p w:rsidR="00517E41" w:rsidRPr="004124C8" w:rsidRDefault="00517E41" w:rsidP="00517E41">
      <w:pPr>
        <w:jc w:val="right"/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</w:pPr>
      <w:r w:rsidRPr="004124C8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2-دامنه کاربرد:</w:t>
      </w:r>
    </w:p>
    <w:p w:rsidR="00517E41" w:rsidRDefault="00517E41" w:rsidP="00517E41">
      <w:pP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دانشجویان ترم سوم وهشتم کارشناسی رشته مهندسی بهداشت حرفه ای وایمنی کار</w:t>
      </w:r>
    </w:p>
    <w:p w:rsidR="00517E41" w:rsidRPr="004124C8" w:rsidRDefault="00517E41" w:rsidP="00517E41">
      <w:pPr>
        <w:jc w:val="right"/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</w:pPr>
      <w:r w:rsidRPr="004124C8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3-مسئولیت:</w:t>
      </w:r>
    </w:p>
    <w:p w:rsidR="00517E41" w:rsidRDefault="00517E41" w:rsidP="00517E41">
      <w:pP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1-کلیه دانشجویان دوره کارشناسی رشته بهداشت حرفه ای مسئولیت اجرای این دستورالعمل را به عهده دارند.</w:t>
      </w:r>
    </w:p>
    <w:p w:rsidR="00517E41" w:rsidRDefault="00517E41" w:rsidP="00517E41">
      <w:pPr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2-اساتید راهنما ومسئول درس مسئولیت نظارت بر حسن اجرای مفاداین دستورالعمل رابه عهده دارند.</w:t>
      </w:r>
    </w:p>
    <w:p w:rsidR="00517E41" w:rsidRPr="004124C8" w:rsidRDefault="00517E41" w:rsidP="00517E41">
      <w:pPr>
        <w:jc w:val="right"/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</w:pPr>
      <w:r w:rsidRPr="004124C8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4-تعاریف</w:t>
      </w:r>
      <w:r w:rsidR="004124C8" w:rsidRPr="004124C8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(درحال حاضر فاقد تعریف)</w:t>
      </w:r>
    </w:p>
    <w:p w:rsidR="004124C8" w:rsidRDefault="004124C8" w:rsidP="00517E41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  <w:r w:rsidRPr="004124C8">
        <w:rPr>
          <w:rFonts w:cs="B Nazanin" w:hint="cs"/>
          <w:b/>
          <w:bCs/>
          <w:color w:val="5B9BD5" w:themeColor="accent1"/>
          <w:sz w:val="28"/>
          <w:szCs w:val="28"/>
          <w:rtl/>
          <w:lang w:bidi="fa-IR"/>
        </w:rPr>
        <w:t>5-شرح دستورالعمل:</w:t>
      </w:r>
    </w:p>
    <w:p w:rsidR="004124C8" w:rsidRDefault="004124C8" w:rsidP="00517E41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  <w:lang w:bidi="fa-IR"/>
        </w:rPr>
      </w:pPr>
    </w:p>
    <w:p w:rsidR="004124C8" w:rsidRPr="00332090" w:rsidRDefault="00332090" w:rsidP="00332090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</w:rPr>
      </w:pPr>
      <w:r>
        <w:rPr>
          <w:rFonts w:cs="B Nazanin" w:hint="cs"/>
          <w:b/>
          <w:bCs/>
          <w:color w:val="5B9BD5" w:themeColor="accent1"/>
          <w:sz w:val="28"/>
          <w:szCs w:val="28"/>
          <w:rtl/>
        </w:rPr>
        <w:lastRenderedPageBreak/>
        <w:t>دستورالعمل وآیین کار ایمن</w:t>
      </w:r>
    </w:p>
    <w:p w:rsidR="004124C8" w:rsidRPr="00332090" w:rsidRDefault="004124C8" w:rsidP="00332090">
      <w:pPr>
        <w:bidi/>
        <w:rPr>
          <w:rFonts w:cs="B Nazanin"/>
          <w:b/>
          <w:bCs/>
          <w:color w:val="5B9BD5" w:themeColor="accent1"/>
          <w:sz w:val="28"/>
          <w:szCs w:val="28"/>
          <w:lang w:bidi="fa-IR"/>
        </w:rPr>
      </w:pPr>
      <w:r w:rsidRPr="00332090">
        <w:rPr>
          <w:rFonts w:cs="B Nazanin"/>
          <w:b/>
          <w:bCs/>
          <w:color w:val="5B9BD5" w:themeColor="accent1"/>
          <w:sz w:val="28"/>
          <w:szCs w:val="28"/>
          <w:rtl/>
        </w:rPr>
        <w:t>سیستم هوارسان دائم و عملکرد آن</w:t>
      </w:r>
    </w:p>
    <w:p w:rsidR="004124C8" w:rsidRPr="00332090" w:rsidRDefault="00332090" w:rsidP="00332090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33209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سیستم هوارسان</w:t>
      </w:r>
      <w:r w:rsidR="004124C8" w:rsidRPr="0033209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دائم از جمله تجهیزات ایمنی تنفسی بوده که درصورت ناکارآمد بودن انواع ماسک</w:t>
      </w:r>
      <w:r w:rsidRPr="0033209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4124C8" w:rsidRPr="0033209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های  فیلتروکارتریج دار</w:t>
      </w:r>
      <w:r w:rsidRPr="0033209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جهت حفاظت</w:t>
      </w:r>
      <w:r w:rsidR="004124C8" w:rsidRPr="00332090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="004124C8" w:rsidRPr="00332090">
        <w:rPr>
          <w:rFonts w:cs="B Nazanin"/>
          <w:b/>
          <w:bCs/>
          <w:color w:val="000000" w:themeColor="text1"/>
          <w:sz w:val="28"/>
          <w:szCs w:val="28"/>
          <w:rtl/>
        </w:rPr>
        <w:t>د</w:t>
      </w:r>
      <w:r w:rsidRPr="0033209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ربرابر تراکم مواد شیمیایی ویا کمبود اکسیژن ومواردی از این قبیل مورد استفاده قرار می گیرد.</w:t>
      </w:r>
    </w:p>
    <w:p w:rsidR="004124C8" w:rsidRPr="00332090" w:rsidRDefault="004124C8" w:rsidP="00332090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0E3793">
        <w:rPr>
          <w:rFonts w:cs="B Nazanin"/>
          <w:b/>
          <w:bCs/>
          <w:color w:val="5B9BD5" w:themeColor="accent1"/>
          <w:sz w:val="28"/>
          <w:szCs w:val="28"/>
          <w:rtl/>
        </w:rPr>
        <w:t>انواع</w:t>
      </w:r>
      <w:r w:rsidRPr="000E3793">
        <w:rPr>
          <w:rFonts w:ascii="Cambria" w:hAnsi="Cambria" w:cs="Cambria" w:hint="cs"/>
          <w:b/>
          <w:bCs/>
          <w:color w:val="5B9BD5" w:themeColor="accent1"/>
          <w:sz w:val="28"/>
          <w:szCs w:val="28"/>
          <w:rtl/>
        </w:rPr>
        <w:t> </w:t>
      </w:r>
      <w:r w:rsidRPr="000E3793">
        <w:rPr>
          <w:rFonts w:cs="B Nazanin"/>
          <w:b/>
          <w:bCs/>
          <w:color w:val="5B9BD5" w:themeColor="accent1"/>
          <w:sz w:val="28"/>
          <w:szCs w:val="28"/>
          <w:rtl/>
        </w:rPr>
        <w:t>سیستم های هوارسان</w:t>
      </w:r>
      <w:r w:rsidRPr="000E3793">
        <w:rPr>
          <w:rFonts w:ascii="Cambria" w:hAnsi="Cambria" w:cs="Cambria" w:hint="cs"/>
          <w:b/>
          <w:bCs/>
          <w:color w:val="5B9BD5" w:themeColor="accent1"/>
          <w:sz w:val="28"/>
          <w:szCs w:val="28"/>
          <w:rtl/>
        </w:rPr>
        <w:t> </w:t>
      </w:r>
      <w:r w:rsidRPr="000E3793">
        <w:rPr>
          <w:rFonts w:cs="B Nazanin"/>
          <w:b/>
          <w:bCs/>
          <w:color w:val="5B9BD5" w:themeColor="accent1"/>
          <w:sz w:val="28"/>
          <w:szCs w:val="28"/>
          <w:rtl/>
        </w:rPr>
        <w:t>عبارتند از</w:t>
      </w:r>
      <w:r w:rsidR="00332090" w:rsidRPr="000E3793">
        <w:rPr>
          <w:rFonts w:cs="B Nazanin" w:hint="cs"/>
          <w:b/>
          <w:bCs/>
          <w:color w:val="5B9BD5" w:themeColor="accent1"/>
          <w:sz w:val="28"/>
          <w:szCs w:val="28"/>
          <w:rtl/>
        </w:rPr>
        <w:t>:</w:t>
      </w:r>
    </w:p>
    <w:p w:rsidR="004124C8" w:rsidRPr="00332090" w:rsidRDefault="004124C8" w:rsidP="00332090">
      <w:pPr>
        <w:numPr>
          <w:ilvl w:val="0"/>
          <w:numId w:val="2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332090">
        <w:rPr>
          <w:rFonts w:cs="B Nazanin"/>
          <w:b/>
          <w:bCs/>
          <w:color w:val="000000" w:themeColor="text1"/>
          <w:sz w:val="28"/>
          <w:szCs w:val="28"/>
          <w:rtl/>
        </w:rPr>
        <w:t>سیستم های مجهز به ماسک نیم صورت یا ماسک تمام صورت</w:t>
      </w:r>
    </w:p>
    <w:p w:rsidR="004124C8" w:rsidRPr="00332090" w:rsidRDefault="004124C8" w:rsidP="00332090">
      <w:pPr>
        <w:numPr>
          <w:ilvl w:val="0"/>
          <w:numId w:val="2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332090">
        <w:rPr>
          <w:rFonts w:cs="B Nazanin"/>
          <w:b/>
          <w:bCs/>
          <w:color w:val="000000" w:themeColor="text1"/>
          <w:sz w:val="28"/>
          <w:szCs w:val="28"/>
          <w:rtl/>
        </w:rPr>
        <w:t>سیستم مجهز به هود</w:t>
      </w:r>
    </w:p>
    <w:p w:rsidR="004124C8" w:rsidRPr="00332090" w:rsidRDefault="004124C8" w:rsidP="00332090">
      <w:pPr>
        <w:numPr>
          <w:ilvl w:val="0"/>
          <w:numId w:val="2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332090">
        <w:rPr>
          <w:rFonts w:cs="B Nazanin"/>
          <w:b/>
          <w:bCs/>
          <w:color w:val="000000" w:themeColor="text1"/>
          <w:sz w:val="28"/>
          <w:szCs w:val="28"/>
          <w:rtl/>
        </w:rPr>
        <w:t>سیستم هوارسان خود تامین</w:t>
      </w:r>
      <w:r w:rsidRPr="00332090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SCBA</w:t>
      </w:r>
    </w:p>
    <w:p w:rsidR="004124C8" w:rsidRPr="00332090" w:rsidRDefault="004124C8" w:rsidP="00332090">
      <w:pPr>
        <w:numPr>
          <w:ilvl w:val="0"/>
          <w:numId w:val="2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332090">
        <w:rPr>
          <w:rFonts w:cs="B Nazanin"/>
          <w:b/>
          <w:bCs/>
          <w:color w:val="000000" w:themeColor="text1"/>
          <w:sz w:val="28"/>
          <w:szCs w:val="28"/>
          <w:rtl/>
        </w:rPr>
        <w:t>هلمت های تامین کننده هوا</w:t>
      </w:r>
    </w:p>
    <w:p w:rsidR="004124C8" w:rsidRPr="00332090" w:rsidRDefault="004124C8" w:rsidP="00332090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332090">
        <w:rPr>
          <w:rFonts w:cs="B Nazanin"/>
          <w:b/>
          <w:bCs/>
          <w:color w:val="000000" w:themeColor="text1"/>
          <w:sz w:val="28"/>
          <w:szCs w:val="28"/>
          <w:rtl/>
        </w:rPr>
        <w:t>سیستم های هوارسان</w:t>
      </w:r>
      <w:r w:rsidRPr="00332090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332090">
        <w:rPr>
          <w:rFonts w:cs="B Nazanin"/>
          <w:b/>
          <w:bCs/>
          <w:color w:val="000000" w:themeColor="text1"/>
          <w:sz w:val="28"/>
          <w:szCs w:val="28"/>
          <w:rtl/>
        </w:rPr>
        <w:t>می توانند هوای تنفسی را به طور مداوم , در شرایط مواجهه با آلودگی شدید هوای محیط کار و یا وجود ترکیب های غیر عادی در محیط تنفسی , فراهم نمایند</w:t>
      </w:r>
      <w:r w:rsidRPr="00332090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4124C8" w:rsidRPr="00332090" w:rsidRDefault="004124C8" w:rsidP="00332090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332090">
        <w:rPr>
          <w:rFonts w:cs="B Nazanin"/>
          <w:b/>
          <w:bCs/>
          <w:color w:val="000000" w:themeColor="text1"/>
          <w:sz w:val="28"/>
          <w:szCs w:val="28"/>
          <w:rtl/>
        </w:rPr>
        <w:t>معمولا این سیستم ها در فضا های بسته که امکان تهویه مناسب برای آن ها فراهم نیست و یا غلظت آلاینده های هوا زیاد باشد , می تواند مورد استفاده قرار گیرد</w:t>
      </w:r>
      <w:r w:rsidRPr="00332090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4124C8" w:rsidRDefault="004124C8" w:rsidP="00332090">
      <w:pPr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332090">
        <w:rPr>
          <w:rFonts w:cs="B Nazanin"/>
          <w:b/>
          <w:bCs/>
          <w:color w:val="000000" w:themeColor="text1"/>
          <w:sz w:val="28"/>
          <w:szCs w:val="28"/>
          <w:rtl/>
        </w:rPr>
        <w:t>سیستم های هوارسان خود تامین</w:t>
      </w:r>
      <w:r w:rsidRPr="00332090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332090">
        <w:rPr>
          <w:rFonts w:cs="B Nazanin"/>
          <w:b/>
          <w:bCs/>
          <w:color w:val="000000" w:themeColor="text1"/>
          <w:sz w:val="28"/>
          <w:szCs w:val="28"/>
          <w:rtl/>
        </w:rPr>
        <w:t>برای کار آتش نشانان و افرادی که در موقعیت هایی با تراکم بالای آلاینده و یا مواد شیمیایی قرار می گیرند بسیار مناسب است و مزیت استفاده از ان ها آزادی عمل و امکان حرکت آزادانه می باشد</w:t>
      </w:r>
      <w:r w:rsidRPr="00332090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332090" w:rsidRPr="00332090" w:rsidRDefault="00332090" w:rsidP="00332090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332090">
        <w:rPr>
          <w:rFonts w:cs="B Nazanin"/>
          <w:b/>
          <w:bCs/>
          <w:color w:val="000000" w:themeColor="text1"/>
          <w:sz w:val="28"/>
          <w:szCs w:val="28"/>
          <w:rtl/>
        </w:rPr>
        <w:t>سیستم های تنفسی یکی از تجهیزات حیاتی از وسایل حفاظت فردی هستند و استفاده از نوع اشتباه آن می تواند عواقب جدی داشته باشد</w:t>
      </w:r>
      <w:r w:rsidRPr="00332090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  <w:r w:rsidRPr="00332090">
        <w:rPr>
          <w:rFonts w:cs="B Nazanin"/>
          <w:b/>
          <w:bCs/>
          <w:color w:val="000000" w:themeColor="text1"/>
          <w:sz w:val="28"/>
          <w:szCs w:val="28"/>
          <w:lang w:bidi="fa-IR"/>
        </w:rPr>
        <w:br/>
      </w:r>
      <w:r w:rsidRPr="00332090">
        <w:rPr>
          <w:rFonts w:cs="B Nazanin"/>
          <w:b/>
          <w:bCs/>
          <w:color w:val="000000" w:themeColor="text1"/>
          <w:sz w:val="28"/>
          <w:szCs w:val="28"/>
          <w:rtl/>
        </w:rPr>
        <w:lastRenderedPageBreak/>
        <w:t>سیستم های تنفسی عموماً در دو دسته سیستم های تنفسی پالاینده</w:t>
      </w:r>
      <w:r w:rsidRPr="00332090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(APR) </w:t>
      </w:r>
      <w:r w:rsidRPr="00332090">
        <w:rPr>
          <w:rFonts w:cs="B Nazanin"/>
          <w:b/>
          <w:bCs/>
          <w:color w:val="000000" w:themeColor="text1"/>
          <w:sz w:val="28"/>
          <w:szCs w:val="28"/>
          <w:rtl/>
        </w:rPr>
        <w:t>و سیستم های تنفسی هوارسان</w:t>
      </w:r>
      <w:r w:rsidRPr="00332090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(SAR) </w:t>
      </w:r>
      <w:r w:rsidRPr="00332090">
        <w:rPr>
          <w:rFonts w:cs="B Nazanin"/>
          <w:b/>
          <w:bCs/>
          <w:color w:val="000000" w:themeColor="text1"/>
          <w:sz w:val="28"/>
          <w:szCs w:val="28"/>
          <w:rtl/>
        </w:rPr>
        <w:t>هستند</w:t>
      </w:r>
      <w:r w:rsidRPr="00332090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332090" w:rsidRPr="00332090" w:rsidRDefault="00332090" w:rsidP="00332090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332090">
        <w:rPr>
          <w:rFonts w:cs="B Nazanin"/>
          <w:b/>
          <w:bCs/>
          <w:color w:val="000000" w:themeColor="text1"/>
          <w:sz w:val="28"/>
          <w:szCs w:val="28"/>
          <w:rtl/>
        </w:rPr>
        <w:t>سیستم های هوارسان، هوای پاک را از طریق خطوط یا مخزن هوای فشرده تأمین می کند، هوا می بایست مطابق با استانداردهای خلوص و رطوبت باشد و فشار آن مناسب باشد</w:t>
      </w:r>
      <w:r w:rsidRPr="00332090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  <w:r w:rsidRPr="00332090">
        <w:rPr>
          <w:rFonts w:cs="B Nazanin"/>
          <w:b/>
          <w:bCs/>
          <w:color w:val="000000" w:themeColor="text1"/>
          <w:sz w:val="28"/>
          <w:szCs w:val="28"/>
          <w:lang w:bidi="fa-IR"/>
        </w:rPr>
        <w:br/>
      </w:r>
      <w:r w:rsidRPr="00332090">
        <w:rPr>
          <w:rFonts w:cs="B Nazanin"/>
          <w:b/>
          <w:bCs/>
          <w:color w:val="000000" w:themeColor="text1"/>
          <w:sz w:val="28"/>
          <w:szCs w:val="28"/>
          <w:rtl/>
        </w:rPr>
        <w:t>برای سیستم های هوارسان وابسته به نوع فعالیت از ماسک های تمام صورت یا هودهای تنفسی استفاده می شود</w:t>
      </w:r>
      <w:r w:rsidRPr="00332090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  <w:r w:rsidRPr="00332090">
        <w:rPr>
          <w:rFonts w:cs="B Nazanin"/>
          <w:b/>
          <w:bCs/>
          <w:color w:val="000000" w:themeColor="text1"/>
          <w:sz w:val="28"/>
          <w:szCs w:val="28"/>
          <w:lang w:bidi="fa-IR"/>
        </w:rPr>
        <w:br/>
      </w:r>
      <w:r w:rsidRPr="00332090">
        <w:rPr>
          <w:rFonts w:cs="B Nazanin"/>
          <w:b/>
          <w:bCs/>
          <w:color w:val="000000" w:themeColor="text1"/>
          <w:sz w:val="28"/>
          <w:szCs w:val="28"/>
          <w:rtl/>
        </w:rPr>
        <w:t>سیستم تنفسی فردی یا</w:t>
      </w:r>
      <w:r w:rsidRPr="00332090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SCBA </w:t>
      </w:r>
      <w:r w:rsidRPr="00332090">
        <w:rPr>
          <w:rFonts w:cs="B Nazanin"/>
          <w:b/>
          <w:bCs/>
          <w:color w:val="000000" w:themeColor="text1"/>
          <w:sz w:val="28"/>
          <w:szCs w:val="28"/>
          <w:rtl/>
        </w:rPr>
        <w:t>که مورد استفاده غواصان و آتش نشانان هست، یکی از نمونه های سیستم های هوارسان</w:t>
      </w:r>
      <w:r w:rsidRPr="00332090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(SAR) </w:t>
      </w:r>
      <w:r w:rsidRPr="00332090">
        <w:rPr>
          <w:rFonts w:cs="B Nazanin"/>
          <w:b/>
          <w:bCs/>
          <w:color w:val="000000" w:themeColor="text1"/>
          <w:sz w:val="28"/>
          <w:szCs w:val="28"/>
          <w:rtl/>
        </w:rPr>
        <w:t>هست که به صورت فشار مثبت تأمین هوا می کند</w:t>
      </w:r>
      <w:r w:rsidRPr="00332090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  <w:r w:rsidRPr="00332090">
        <w:rPr>
          <w:rFonts w:cs="B Nazanin"/>
          <w:b/>
          <w:bCs/>
          <w:color w:val="000000" w:themeColor="text1"/>
          <w:sz w:val="28"/>
          <w:szCs w:val="28"/>
          <w:lang w:bidi="fa-IR"/>
        </w:rPr>
        <w:br/>
      </w:r>
      <w:r w:rsidRPr="00332090">
        <w:rPr>
          <w:rFonts w:cs="B Nazanin"/>
          <w:b/>
          <w:bCs/>
          <w:color w:val="000000" w:themeColor="text1"/>
          <w:sz w:val="28"/>
          <w:szCs w:val="28"/>
          <w:rtl/>
        </w:rPr>
        <w:t>سیستم های تنفسی پالاینده</w:t>
      </w:r>
      <w:r w:rsidRPr="00332090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(APR)</w:t>
      </w:r>
      <w:r w:rsidRPr="00332090">
        <w:rPr>
          <w:rFonts w:cs="B Nazanin"/>
          <w:b/>
          <w:bCs/>
          <w:color w:val="000000" w:themeColor="text1"/>
          <w:sz w:val="28"/>
          <w:szCs w:val="28"/>
          <w:rtl/>
        </w:rPr>
        <w:t>، هوا را تأمین نمی کنند بلکه آنها با فیلتر کردن ذرات و آلودگی ها هوای پاک و ایمن را برای کاربر تأمین می کند</w:t>
      </w:r>
      <w:r w:rsidRPr="00332090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  <w:r w:rsidRPr="00332090">
        <w:rPr>
          <w:rFonts w:cs="B Nazanin"/>
          <w:b/>
          <w:bCs/>
          <w:color w:val="000000" w:themeColor="text1"/>
          <w:sz w:val="28"/>
          <w:szCs w:val="28"/>
          <w:lang w:bidi="fa-IR"/>
        </w:rPr>
        <w:br/>
      </w:r>
      <w:r w:rsidRPr="00332090">
        <w:rPr>
          <w:rFonts w:cs="B Nazanin"/>
          <w:b/>
          <w:bCs/>
          <w:color w:val="000000" w:themeColor="text1"/>
          <w:sz w:val="28"/>
          <w:szCs w:val="28"/>
          <w:rtl/>
        </w:rPr>
        <w:t>از این نوع سیستم نبایست در فضاهای با کمبود اکسیژن، فضاهای دارای آلودگی سولفید هیدروژن</w:t>
      </w:r>
      <w:r w:rsidRPr="00332090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(H2S)</w:t>
      </w:r>
      <w:r w:rsidRPr="00332090">
        <w:rPr>
          <w:rFonts w:cs="B Nazanin"/>
          <w:b/>
          <w:bCs/>
          <w:color w:val="000000" w:themeColor="text1"/>
          <w:sz w:val="28"/>
          <w:szCs w:val="28"/>
          <w:rtl/>
        </w:rPr>
        <w:t>، یا سایر آلاینده های نامتناسب با سیستم</w:t>
      </w:r>
      <w:r w:rsidRPr="00332090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APR</w:t>
      </w:r>
      <w:r w:rsidRPr="00332090">
        <w:rPr>
          <w:rFonts w:cs="B Nazanin"/>
          <w:b/>
          <w:bCs/>
          <w:color w:val="000000" w:themeColor="text1"/>
          <w:sz w:val="28"/>
          <w:szCs w:val="28"/>
          <w:rtl/>
        </w:rPr>
        <w:t>؛ استفاده شود</w:t>
      </w:r>
      <w:r w:rsidRPr="00332090">
        <w:rPr>
          <w:rFonts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332090" w:rsidRPr="00332090" w:rsidRDefault="000E3793" w:rsidP="00332090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منبع:</w:t>
      </w: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>https://hseqi&amp;arcosafety.ir</w:t>
      </w:r>
    </w:p>
    <w:p w:rsidR="004124C8" w:rsidRPr="004124C8" w:rsidRDefault="004124C8" w:rsidP="00517E41">
      <w:pPr>
        <w:jc w:val="right"/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</w:pPr>
    </w:p>
    <w:sectPr w:rsidR="004124C8" w:rsidRPr="004124C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DD2" w:rsidRDefault="00FB4DD2" w:rsidP="00BB41E8">
      <w:pPr>
        <w:spacing w:after="0" w:line="240" w:lineRule="auto"/>
      </w:pPr>
      <w:r>
        <w:separator/>
      </w:r>
    </w:p>
  </w:endnote>
  <w:endnote w:type="continuationSeparator" w:id="0">
    <w:p w:rsidR="00FB4DD2" w:rsidRDefault="00FB4DD2" w:rsidP="00BB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6"/>
      <w:gridCol w:w="3542"/>
      <w:gridCol w:w="2692"/>
    </w:tblGrid>
    <w:tr w:rsidR="00BB41E8" w:rsidTr="00517E41">
      <w:tc>
        <w:tcPr>
          <w:tcW w:w="3116" w:type="dxa"/>
        </w:tcPr>
        <w:p w:rsidR="00BB41E8" w:rsidRPr="00517E41" w:rsidRDefault="00BB41E8" w:rsidP="00517E41">
          <w:pPr>
            <w:pStyle w:val="Footer"/>
            <w:jc w:val="right"/>
            <w:rPr>
              <w:rFonts w:cs="B Nazanin" w:hint="cs"/>
              <w:b/>
              <w:bCs/>
              <w:color w:val="5B9BD5" w:themeColor="accent1"/>
              <w:rtl/>
            </w:rPr>
          </w:pPr>
          <w:r w:rsidRPr="00517E41">
            <w:rPr>
              <w:rFonts w:cs="B Nazanin" w:hint="cs"/>
              <w:b/>
              <w:bCs/>
              <w:color w:val="5B9BD5" w:themeColor="accent1"/>
              <w:rtl/>
            </w:rPr>
            <w:t>تصویب کننده:</w:t>
          </w:r>
        </w:p>
        <w:p w:rsidR="00BB41E8" w:rsidRPr="00517E41" w:rsidRDefault="00BB41E8" w:rsidP="00517E41">
          <w:pPr>
            <w:pStyle w:val="Footer"/>
            <w:jc w:val="right"/>
            <w:rPr>
              <w:rFonts w:cs="B Nazanin"/>
              <w:b/>
              <w:bCs/>
              <w:color w:val="5B9BD5" w:themeColor="accent1"/>
            </w:rPr>
          </w:pPr>
          <w:r w:rsidRPr="00517E41">
            <w:rPr>
              <w:rFonts w:cs="B Nazanin" w:hint="cs"/>
              <w:b/>
              <w:bCs/>
              <w:color w:val="5B9BD5" w:themeColor="accent1"/>
              <w:rtl/>
            </w:rPr>
            <w:t>مدیر گروه مهندس بهداشت حرفه ای وایمنی کار</w:t>
          </w:r>
        </w:p>
      </w:tc>
      <w:tc>
        <w:tcPr>
          <w:tcW w:w="3542" w:type="dxa"/>
        </w:tcPr>
        <w:p w:rsidR="00BB41E8" w:rsidRPr="00517E41" w:rsidRDefault="00BB41E8" w:rsidP="00517E41">
          <w:pPr>
            <w:pStyle w:val="Footer"/>
            <w:jc w:val="right"/>
            <w:rPr>
              <w:rFonts w:cs="B Nazanin" w:hint="cs"/>
              <w:b/>
              <w:bCs/>
              <w:color w:val="5B9BD5" w:themeColor="accent1"/>
              <w:rtl/>
            </w:rPr>
          </w:pPr>
          <w:r w:rsidRPr="00517E41">
            <w:rPr>
              <w:rFonts w:cs="B Nazanin" w:hint="cs"/>
              <w:b/>
              <w:bCs/>
              <w:color w:val="5B9BD5" w:themeColor="accent1"/>
              <w:rtl/>
            </w:rPr>
            <w:t>تاییدکننده:</w:t>
          </w:r>
        </w:p>
        <w:p w:rsidR="00BB41E8" w:rsidRPr="00517E41" w:rsidRDefault="00BB41E8" w:rsidP="00517E41">
          <w:pPr>
            <w:pStyle w:val="Footer"/>
            <w:jc w:val="right"/>
            <w:rPr>
              <w:rFonts w:cs="B Nazanin"/>
              <w:b/>
              <w:bCs/>
              <w:color w:val="5B9BD5" w:themeColor="accent1"/>
            </w:rPr>
          </w:pPr>
          <w:r w:rsidRPr="00517E41">
            <w:rPr>
              <w:rFonts w:cs="B Nazanin" w:hint="cs"/>
              <w:b/>
              <w:bCs/>
              <w:color w:val="5B9BD5" w:themeColor="accent1"/>
              <w:rtl/>
            </w:rPr>
            <w:t>استاددرس گروه مهندسی بهداشت حرفه ای وایمنی کار</w:t>
          </w:r>
        </w:p>
      </w:tc>
      <w:tc>
        <w:tcPr>
          <w:tcW w:w="2692" w:type="dxa"/>
        </w:tcPr>
        <w:p w:rsidR="00BB41E8" w:rsidRPr="00517E41" w:rsidRDefault="00BB41E8" w:rsidP="00517E41">
          <w:pPr>
            <w:pStyle w:val="Footer"/>
            <w:jc w:val="right"/>
            <w:rPr>
              <w:rFonts w:cs="B Nazanin" w:hint="cs"/>
              <w:b/>
              <w:bCs/>
              <w:color w:val="5B9BD5" w:themeColor="accent1"/>
              <w:rtl/>
              <w:lang w:bidi="fa-IR"/>
            </w:rPr>
          </w:pPr>
          <w:r w:rsidRPr="00517E41">
            <w:rPr>
              <w:rFonts w:cs="B Nazanin" w:hint="cs"/>
              <w:b/>
              <w:bCs/>
              <w:color w:val="5B9BD5" w:themeColor="accent1"/>
              <w:rtl/>
              <w:lang w:bidi="fa-IR"/>
            </w:rPr>
            <w:t>تهیه کننده:</w:t>
          </w:r>
        </w:p>
        <w:p w:rsidR="00BB41E8" w:rsidRPr="00517E41" w:rsidRDefault="00BB41E8" w:rsidP="00517E41">
          <w:pPr>
            <w:pStyle w:val="Footer"/>
            <w:jc w:val="right"/>
            <w:rPr>
              <w:rFonts w:cs="B Nazanin" w:hint="cs"/>
              <w:b/>
              <w:bCs/>
              <w:color w:val="5B9BD5" w:themeColor="accent1"/>
              <w:rtl/>
              <w:lang w:bidi="fa-IR"/>
            </w:rPr>
          </w:pPr>
          <w:r w:rsidRPr="00517E41">
            <w:rPr>
              <w:rFonts w:cs="B Nazanin" w:hint="cs"/>
              <w:b/>
              <w:bCs/>
              <w:color w:val="5B9BD5" w:themeColor="accent1"/>
              <w:rtl/>
              <w:lang w:bidi="fa-IR"/>
            </w:rPr>
            <w:t>کارشناس گروه بهداشت حرفه ای وایمنی کار</w:t>
          </w:r>
        </w:p>
      </w:tc>
    </w:tr>
  </w:tbl>
  <w:p w:rsidR="00BB41E8" w:rsidRDefault="00BB4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DD2" w:rsidRDefault="00FB4DD2" w:rsidP="00BB41E8">
      <w:pPr>
        <w:spacing w:after="0" w:line="240" w:lineRule="auto"/>
      </w:pPr>
      <w:r>
        <w:separator/>
      </w:r>
    </w:p>
  </w:footnote>
  <w:footnote w:type="continuationSeparator" w:id="0">
    <w:p w:rsidR="00FB4DD2" w:rsidRDefault="00FB4DD2" w:rsidP="00BB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63"/>
      <w:gridCol w:w="5131"/>
      <w:gridCol w:w="1956"/>
    </w:tblGrid>
    <w:tr w:rsidR="00BB41E8" w:rsidTr="00BB41E8">
      <w:trPr>
        <w:trHeight w:val="240"/>
      </w:trPr>
      <w:tc>
        <w:tcPr>
          <w:tcW w:w="2263" w:type="dxa"/>
        </w:tcPr>
        <w:p w:rsidR="00BB41E8" w:rsidRPr="00BB41E8" w:rsidRDefault="00BB41E8" w:rsidP="00BB41E8">
          <w:pPr>
            <w:pStyle w:val="Header"/>
            <w:jc w:val="right"/>
            <w:rPr>
              <w:rFonts w:cs="B Nazanin"/>
              <w:color w:val="5B9BD5" w:themeColor="accent1"/>
            </w:rPr>
          </w:pPr>
          <w:r w:rsidRPr="00BB41E8">
            <w:rPr>
              <w:rFonts w:cs="B Nazanin" w:hint="cs"/>
              <w:color w:val="5B9BD5" w:themeColor="accent1"/>
              <w:rtl/>
            </w:rPr>
            <w:t>تاریخ بازنگری:</w:t>
          </w:r>
        </w:p>
      </w:tc>
      <w:tc>
        <w:tcPr>
          <w:tcW w:w="5131" w:type="dxa"/>
          <w:vMerge w:val="restart"/>
        </w:tcPr>
        <w:p w:rsidR="00BB41E8" w:rsidRPr="00BB41E8" w:rsidRDefault="00BB41E8" w:rsidP="00BB41E8">
          <w:pPr>
            <w:pStyle w:val="Header"/>
            <w:jc w:val="center"/>
            <w:rPr>
              <w:rFonts w:cs="B Nazanin"/>
              <w:b/>
              <w:bCs/>
              <w:color w:val="5B9BD5" w:themeColor="accent1"/>
            </w:rPr>
          </w:pPr>
          <w:r w:rsidRPr="00BB41E8">
            <w:rPr>
              <w:rFonts w:cs="B Nazanin" w:hint="cs"/>
              <w:b/>
              <w:bCs/>
              <w:color w:val="5B9BD5" w:themeColor="accent1"/>
              <w:rtl/>
            </w:rPr>
            <w:t xml:space="preserve">گروه مهندسی بهداشت حرفه ای وایمنی کار </w:t>
          </w:r>
        </w:p>
      </w:tc>
      <w:tc>
        <w:tcPr>
          <w:tcW w:w="1956" w:type="dxa"/>
          <w:vMerge w:val="restart"/>
        </w:tcPr>
        <w:p w:rsidR="00BB41E8" w:rsidRDefault="00BB41E8">
          <w:pPr>
            <w:pStyle w:val="Header"/>
          </w:pPr>
          <w:r w:rsidRPr="00BB41E8">
            <w:rPr>
              <w:noProof/>
            </w:rPr>
            <w:drawing>
              <wp:inline distT="0" distB="0" distL="0" distR="0" wp14:anchorId="416E152A" wp14:editId="372ECE44">
                <wp:extent cx="1104900" cy="714375"/>
                <wp:effectExtent l="0" t="0" r="0" b="9525"/>
                <wp:docPr id="1" name="Picture 1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B41E8" w:rsidTr="00BB41E8">
      <w:trPr>
        <w:trHeight w:val="270"/>
      </w:trPr>
      <w:tc>
        <w:tcPr>
          <w:tcW w:w="2263" w:type="dxa"/>
        </w:tcPr>
        <w:p w:rsidR="00BB41E8" w:rsidRPr="00BB41E8" w:rsidRDefault="00BB41E8" w:rsidP="00BB41E8">
          <w:pPr>
            <w:pStyle w:val="Header"/>
            <w:bidi/>
            <w:rPr>
              <w:rFonts w:cs="B Nazanin"/>
              <w:color w:val="5B9BD5" w:themeColor="accent1"/>
            </w:rPr>
          </w:pPr>
          <w:r w:rsidRPr="00BB41E8">
            <w:rPr>
              <w:rFonts w:cs="B Nazanin" w:hint="cs"/>
              <w:color w:val="5B9BD5" w:themeColor="accent1"/>
              <w:rtl/>
            </w:rPr>
            <w:t>شماره سند:</w:t>
          </w:r>
          <w:r w:rsidRPr="00BB41E8">
            <w:rPr>
              <w:rFonts w:cs="B Nazanin"/>
              <w:color w:val="5B9BD5" w:themeColor="accent1"/>
              <w:sz w:val="16"/>
              <w:szCs w:val="16"/>
            </w:rPr>
            <w:t>OH&amp;S-B-POO1-O2</w:t>
          </w:r>
        </w:p>
      </w:tc>
      <w:tc>
        <w:tcPr>
          <w:tcW w:w="5131" w:type="dxa"/>
          <w:vMerge/>
        </w:tcPr>
        <w:p w:rsidR="00BB41E8" w:rsidRPr="00BB41E8" w:rsidRDefault="00BB41E8">
          <w:pPr>
            <w:pStyle w:val="Header"/>
            <w:rPr>
              <w:rFonts w:cs="B Nazanin"/>
              <w:b/>
              <w:bCs/>
              <w:color w:val="5B9BD5" w:themeColor="accent1"/>
            </w:rPr>
          </w:pPr>
        </w:p>
      </w:tc>
      <w:tc>
        <w:tcPr>
          <w:tcW w:w="1956" w:type="dxa"/>
          <w:vMerge/>
        </w:tcPr>
        <w:p w:rsidR="00BB41E8" w:rsidRPr="00BB41E8" w:rsidRDefault="00BB41E8">
          <w:pPr>
            <w:pStyle w:val="Header"/>
            <w:rPr>
              <w:noProof/>
            </w:rPr>
          </w:pPr>
        </w:p>
      </w:tc>
    </w:tr>
    <w:tr w:rsidR="00BB41E8" w:rsidTr="00BB41E8">
      <w:trPr>
        <w:trHeight w:val="600"/>
      </w:trPr>
      <w:tc>
        <w:tcPr>
          <w:tcW w:w="2263" w:type="dxa"/>
        </w:tcPr>
        <w:p w:rsidR="00BB41E8" w:rsidRPr="00BB41E8" w:rsidRDefault="00BB41E8" w:rsidP="000E3793">
          <w:pPr>
            <w:pStyle w:val="Header"/>
            <w:bidi/>
            <w:rPr>
              <w:rFonts w:cs="B Nazanin" w:hint="cs"/>
              <w:color w:val="5B9BD5" w:themeColor="accent1"/>
              <w:rtl/>
              <w:lang w:bidi="fa-IR"/>
            </w:rPr>
          </w:pPr>
          <w:r w:rsidRPr="00BB41E8">
            <w:rPr>
              <w:rFonts w:cs="B Nazanin" w:hint="cs"/>
              <w:color w:val="5B9BD5" w:themeColor="accent1"/>
              <w:rtl/>
            </w:rPr>
            <w:t>شماره صفحه:</w:t>
          </w:r>
          <w:r w:rsidR="000E3793">
            <w:rPr>
              <w:rFonts w:cs="B Nazanin" w:hint="cs"/>
              <w:color w:val="5B9BD5" w:themeColor="accent1"/>
              <w:rtl/>
              <w:lang w:bidi="fa-IR"/>
            </w:rPr>
            <w:t>1از3</w:t>
          </w:r>
        </w:p>
      </w:tc>
      <w:tc>
        <w:tcPr>
          <w:tcW w:w="5131" w:type="dxa"/>
        </w:tcPr>
        <w:p w:rsidR="00BB41E8" w:rsidRPr="00BB41E8" w:rsidRDefault="00BB41E8" w:rsidP="00BB41E8">
          <w:pPr>
            <w:pStyle w:val="Header"/>
            <w:jc w:val="center"/>
            <w:rPr>
              <w:rFonts w:cs="B Nazanin"/>
              <w:b/>
              <w:bCs/>
              <w:color w:val="5B9BD5" w:themeColor="accent1"/>
            </w:rPr>
          </w:pPr>
          <w:r w:rsidRPr="00BB41E8">
            <w:rPr>
              <w:rFonts w:cs="B Nazanin" w:hint="cs"/>
              <w:b/>
              <w:bCs/>
              <w:color w:val="5B9BD5" w:themeColor="accent1"/>
              <w:rtl/>
            </w:rPr>
            <w:t xml:space="preserve">دستورالعمل کار با سیستم تنفسی هوا رسان </w:t>
          </w:r>
        </w:p>
      </w:tc>
      <w:tc>
        <w:tcPr>
          <w:tcW w:w="1956" w:type="dxa"/>
          <w:vMerge/>
        </w:tcPr>
        <w:p w:rsidR="00BB41E8" w:rsidRPr="00BB41E8" w:rsidRDefault="00BB41E8">
          <w:pPr>
            <w:pStyle w:val="Header"/>
            <w:rPr>
              <w:noProof/>
            </w:rPr>
          </w:pPr>
        </w:p>
      </w:tc>
    </w:tr>
  </w:tbl>
  <w:p w:rsidR="00BB41E8" w:rsidRDefault="00BB4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824"/>
    <w:multiLevelType w:val="multilevel"/>
    <w:tmpl w:val="AED4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2B04EC"/>
    <w:multiLevelType w:val="multilevel"/>
    <w:tmpl w:val="ED9C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E8"/>
    <w:rsid w:val="000E3793"/>
    <w:rsid w:val="00332090"/>
    <w:rsid w:val="004124C8"/>
    <w:rsid w:val="00517E41"/>
    <w:rsid w:val="005300B6"/>
    <w:rsid w:val="00BB41E8"/>
    <w:rsid w:val="00FB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ABD0A9"/>
  <w15:chartTrackingRefBased/>
  <w15:docId w15:val="{78EF765E-2C45-41F4-B2FB-51559584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E8"/>
  </w:style>
  <w:style w:type="paragraph" w:styleId="Footer">
    <w:name w:val="footer"/>
    <w:basedOn w:val="Normal"/>
    <w:link w:val="FooterChar"/>
    <w:uiPriority w:val="99"/>
    <w:unhideWhenUsed/>
    <w:rsid w:val="00BB4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1E8"/>
  </w:style>
  <w:style w:type="table" w:styleId="TableGrid">
    <w:name w:val="Table Grid"/>
    <w:basedOn w:val="TableNormal"/>
    <w:uiPriority w:val="39"/>
    <w:rsid w:val="00BB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24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mohamadi</cp:lastModifiedBy>
  <cp:revision>2</cp:revision>
  <cp:lastPrinted>2024-04-02T04:08:00Z</cp:lastPrinted>
  <dcterms:created xsi:type="dcterms:W3CDTF">2024-04-02T03:18:00Z</dcterms:created>
  <dcterms:modified xsi:type="dcterms:W3CDTF">2024-04-02T04:09:00Z</dcterms:modified>
</cp:coreProperties>
</file>